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139" w:rsidRDefault="0012313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16"/>
        <w:gridCol w:w="5022"/>
        <w:gridCol w:w="5379"/>
      </w:tblGrid>
      <w:tr w:rsidR="00E0169C" w:rsidTr="00E0169C">
        <w:tc>
          <w:tcPr>
            <w:tcW w:w="15417" w:type="dxa"/>
            <w:gridSpan w:val="3"/>
          </w:tcPr>
          <w:p w:rsidR="00E0169C" w:rsidRPr="00A63977" w:rsidRDefault="00E0169C" w:rsidP="00B102CF">
            <w:pPr>
              <w:rPr>
                <w:sz w:val="28"/>
                <w:szCs w:val="28"/>
              </w:rPr>
            </w:pPr>
            <w:proofErr w:type="spellStart"/>
            <w:r w:rsidRPr="00A63977">
              <w:rPr>
                <w:sz w:val="28"/>
                <w:szCs w:val="28"/>
              </w:rPr>
              <w:t>Weiserfläche</w:t>
            </w:r>
            <w:proofErr w:type="spellEnd"/>
            <w:r w:rsidRPr="00A63977">
              <w:rPr>
                <w:sz w:val="28"/>
                <w:szCs w:val="28"/>
              </w:rPr>
              <w:t xml:space="preserve"> BE43:  </w:t>
            </w:r>
            <w:proofErr w:type="spellStart"/>
            <w:r w:rsidRPr="00A63977">
              <w:rPr>
                <w:sz w:val="28"/>
                <w:szCs w:val="28"/>
              </w:rPr>
              <w:t>Rainwald</w:t>
            </w:r>
            <w:proofErr w:type="spellEnd"/>
            <w:r w:rsidRPr="00A63977">
              <w:rPr>
                <w:sz w:val="28"/>
                <w:szCs w:val="28"/>
              </w:rPr>
              <w:t xml:space="preserve">, </w:t>
            </w:r>
            <w:proofErr w:type="spellStart"/>
            <w:r w:rsidRPr="00A63977">
              <w:rPr>
                <w:sz w:val="28"/>
                <w:szCs w:val="28"/>
              </w:rPr>
              <w:t>Oberdiessbach</w:t>
            </w:r>
            <w:proofErr w:type="spellEnd"/>
          </w:p>
          <w:p w:rsidR="00E0169C" w:rsidRPr="00A63977" w:rsidRDefault="00E0169C" w:rsidP="00B102CF">
            <w:pPr>
              <w:rPr>
                <w:sz w:val="28"/>
                <w:szCs w:val="28"/>
              </w:rPr>
            </w:pPr>
          </w:p>
        </w:tc>
      </w:tr>
      <w:tr w:rsidR="00E0169C" w:rsidTr="00E0169C">
        <w:tc>
          <w:tcPr>
            <w:tcW w:w="5016" w:type="dxa"/>
          </w:tcPr>
          <w:p w:rsidR="00E0169C" w:rsidRDefault="00E0169C" w:rsidP="00A63977">
            <w:r>
              <w:rPr>
                <w:noProof/>
                <w:lang w:eastAsia="de-CH"/>
              </w:rPr>
              <w:drawing>
                <wp:inline distT="0" distB="0" distL="0" distR="0" wp14:anchorId="516DB66D" wp14:editId="78FC60C4">
                  <wp:extent cx="3048000" cy="2286000"/>
                  <wp:effectExtent l="0" t="0" r="0" b="0"/>
                  <wp:docPr id="5" name="Grafik 5" descr="T:\KAWA\400_Prozesse\07_Schutzwald_KA\Weiserflächen_ka\WF Original\WAV_Oberdiessbach_Rainwald_43\2010\Fotos\Fotos 2010\FS1  230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KAWA\400_Prozesse\07_Schutzwald_KA\Weiserflächen_ka\WF Original\WAV_Oberdiessbach_Rainwald_43\2010\Fotos\Fotos 2010\FS1  230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69C" w:rsidRDefault="00E0169C" w:rsidP="00B102CF">
            <w:r>
              <w:rPr>
                <w:noProof/>
                <w:lang w:eastAsia="de-CH"/>
              </w:rPr>
              <w:drawing>
                <wp:inline distT="0" distB="0" distL="0" distR="0" wp14:anchorId="051931FF" wp14:editId="329FC19B">
                  <wp:extent cx="3051810" cy="2290171"/>
                  <wp:effectExtent l="0" t="0" r="0" b="0"/>
                  <wp:docPr id="4" name="Grafik 4" descr="T:\KAWA\400_Prozesse\07_Schutzwald_KA\Weiserflächen_ka\WF Original\WAV_Oberdiessbach_Rainwald_43\2014\P100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KAWA\400_Prozesse\07_Schutzwald_KA\Weiserflächen_ka\WF Original\WAV_Oberdiessbach_Rainwald_43\2014\P100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9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:rsidR="00E0169C" w:rsidRDefault="00E0169C" w:rsidP="00B102CF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5D3131A" wp14:editId="7D90A455">
                  <wp:extent cx="3206045" cy="2288152"/>
                  <wp:effectExtent l="0" t="0" r="0" b="0"/>
                  <wp:docPr id="2" name="Grafik 2" descr="T:\KAWA\400_Prozesse\07_Schutzwald_KA\Weiserflächen_ka\WF Original\WAV_Oberdiessbach_Rainwald_43\2017\Fotos\Rainwald_F1_230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KAWA\400_Prozesse\07_Schutzwald_KA\Weiserflächen_ka\WF Original\WAV_Oberdiessbach_Rainwald_43\2017\Fotos\Rainwald_F1_230_2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"/>
                          <a:stretch/>
                        </pic:blipFill>
                        <pic:spPr bwMode="auto">
                          <a:xfrm>
                            <a:off x="0" y="0"/>
                            <a:ext cx="3211066" cy="229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C" w:rsidTr="00E0169C">
        <w:tc>
          <w:tcPr>
            <w:tcW w:w="5016" w:type="dxa"/>
          </w:tcPr>
          <w:p w:rsidR="00E0169C" w:rsidRPr="00CD5C3E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Fotostandort 1; 305 G im Jahr 2010</w:t>
            </w:r>
          </w:p>
        </w:tc>
        <w:tc>
          <w:tcPr>
            <w:tcW w:w="5022" w:type="dxa"/>
          </w:tcPr>
          <w:p w:rsidR="00E0169C" w:rsidRPr="00CD5C3E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FS1 305G; 2014</w:t>
            </w:r>
          </w:p>
        </w:tc>
        <w:tc>
          <w:tcPr>
            <w:tcW w:w="5379" w:type="dxa"/>
          </w:tcPr>
          <w:p w:rsidR="00E0169C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FS1 305G; 2017</w:t>
            </w:r>
          </w:p>
        </w:tc>
      </w:tr>
      <w:tr w:rsidR="00E0169C" w:rsidTr="00E0169C">
        <w:tc>
          <w:tcPr>
            <w:tcW w:w="5016" w:type="dxa"/>
          </w:tcPr>
          <w:p w:rsidR="00E0169C" w:rsidRDefault="00E0169C" w:rsidP="00B102CF">
            <w:r>
              <w:rPr>
                <w:noProof/>
                <w:lang w:eastAsia="de-CH"/>
              </w:rPr>
              <w:drawing>
                <wp:inline distT="0" distB="0" distL="0" distR="0" wp14:anchorId="5278219E" wp14:editId="65AE93AC">
                  <wp:extent cx="3048001" cy="2286000"/>
                  <wp:effectExtent l="0" t="0" r="0" b="0"/>
                  <wp:docPr id="8" name="Grafik 8" descr="T:\KAWA\400_Prozesse\07_Schutzwald_KA\Weiserflächen_ka\WF Original\WAV_Oberdiessbach_Rainwald_43\2010\Fotos\Fotos 2010\FS4  340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KAWA\400_Prozesse\07_Schutzwald_KA\Weiserflächen_ka\WF Original\WAV_Oberdiessbach_Rainwald_43\2010\Fotos\Fotos 2010\FS4  340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65" cy="229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69C" w:rsidRDefault="00E0169C" w:rsidP="00B102CF">
            <w:r>
              <w:rPr>
                <w:noProof/>
                <w:lang w:eastAsia="de-CH"/>
              </w:rPr>
              <w:drawing>
                <wp:inline distT="0" distB="0" distL="0" distR="0" wp14:anchorId="75640F30" wp14:editId="1AA79F3F">
                  <wp:extent cx="2936982" cy="2286000"/>
                  <wp:effectExtent l="0" t="0" r="0" b="0"/>
                  <wp:docPr id="9" name="Grafik 9" descr="T:\KAWA\400_Prozesse\07_Schutzwald_KA\Weiserflächen_ka\WF Original\WAV_Oberdiessbach_Rainwald_43\2014\P100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KAWA\400_Prozesse\07_Schutzwald_KA\Weiserflächen_ka\WF Original\WAV_Oberdiessbach_Rainwald_43\2014\P1000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5" r="5770" b="22123"/>
                          <a:stretch/>
                        </pic:blipFill>
                        <pic:spPr bwMode="auto">
                          <a:xfrm>
                            <a:off x="0" y="0"/>
                            <a:ext cx="2937849" cy="228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:rsidR="00E0169C" w:rsidRDefault="00E0169C" w:rsidP="00B102CF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B9502A3" wp14:editId="0E92FD63">
                  <wp:extent cx="3228622" cy="2288152"/>
                  <wp:effectExtent l="0" t="0" r="0" b="0"/>
                  <wp:docPr id="3" name="Grafik 3" descr="T:\KAWA\400_Prozesse\07_Schutzwald_KA\Weiserflächen_ka\WF Original\WAV_Oberdiessbach_Rainwald_43\2017\Fotos\Rainwald_F4_340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KAWA\400_Prozesse\07_Schutzwald_KA\Weiserflächen_ka\WF Original\WAV_Oberdiessbach_Rainwald_43\2017\Fotos\Rainwald_F4_340_2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1"/>
                          <a:stretch/>
                        </pic:blipFill>
                        <pic:spPr bwMode="auto">
                          <a:xfrm>
                            <a:off x="0" y="0"/>
                            <a:ext cx="3233678" cy="229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C" w:rsidTr="00E0169C">
        <w:tc>
          <w:tcPr>
            <w:tcW w:w="5016" w:type="dxa"/>
          </w:tcPr>
          <w:p w:rsidR="00E0169C" w:rsidRPr="00B40622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Fotostandort 4; 340G im Jahr 2010</w:t>
            </w:r>
          </w:p>
        </w:tc>
        <w:tc>
          <w:tcPr>
            <w:tcW w:w="5022" w:type="dxa"/>
          </w:tcPr>
          <w:p w:rsidR="00E0169C" w:rsidRPr="00B40622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FS4; 340G; 2014</w:t>
            </w:r>
          </w:p>
        </w:tc>
        <w:tc>
          <w:tcPr>
            <w:tcW w:w="5379" w:type="dxa"/>
          </w:tcPr>
          <w:p w:rsidR="00E0169C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FS4; 340G; 2017</w:t>
            </w:r>
            <w:bookmarkStart w:id="0" w:name="_GoBack"/>
            <w:bookmarkEnd w:id="0"/>
          </w:p>
        </w:tc>
      </w:tr>
      <w:tr w:rsidR="00E0169C" w:rsidTr="00E0169C">
        <w:tc>
          <w:tcPr>
            <w:tcW w:w="5016" w:type="dxa"/>
          </w:tcPr>
          <w:p w:rsidR="00E0169C" w:rsidRDefault="00E0169C" w:rsidP="00B102CF">
            <w:r>
              <w:rPr>
                <w:noProof/>
                <w:lang w:eastAsia="de-CH"/>
              </w:rPr>
              <w:lastRenderedPageBreak/>
              <w:drawing>
                <wp:inline distT="0" distB="0" distL="0" distR="0" wp14:anchorId="2B8E0538" wp14:editId="026AFA48">
                  <wp:extent cx="3006090" cy="2254568"/>
                  <wp:effectExtent l="0" t="0" r="3810" b="0"/>
                  <wp:docPr id="7" name="Grafik 7" descr="T:\KAWA\400_Prozesse\07_Schutzwald_KA\Weiserflächen_ka\WF Original\WAV_Oberdiessbach_Rainwald_43\2010\Fotos\Fotos 2010\FS4  60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KAWA\400_Prozesse\07_Schutzwald_KA\Weiserflächen_ka\WF Original\WAV_Oberdiessbach_Rainwald_43\2010\Fotos\Fotos 2010\FS4  60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833" cy="226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:rsidR="00E0169C" w:rsidRDefault="00E0169C" w:rsidP="00B102CF">
            <w:r>
              <w:rPr>
                <w:noProof/>
                <w:lang w:eastAsia="de-CH"/>
              </w:rPr>
              <w:drawing>
                <wp:inline distT="0" distB="0" distL="0" distR="0" wp14:anchorId="5D1053D4" wp14:editId="566CC448">
                  <wp:extent cx="2970096" cy="2257425"/>
                  <wp:effectExtent l="0" t="0" r="1905" b="0"/>
                  <wp:docPr id="1" name="Grafik 1" descr="T:\KAWA\400_Prozesse\07_Schutzwald_KA\Weiserflächen_ka\WF Original\WAV_Oberdiessbach_Rainwald_43\2014\P100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KAWA\400_Prozesse\07_Schutzwald_KA\Weiserflächen_ka\WF Original\WAV_Oberdiessbach_Rainwald_43\2014\P100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27" cy="22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</w:tcPr>
          <w:p w:rsidR="00E0169C" w:rsidRDefault="00E0169C" w:rsidP="00B102CF">
            <w:pPr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5B2EDF4" wp14:editId="5C5F5D6A">
                  <wp:extent cx="3251200" cy="2257777"/>
                  <wp:effectExtent l="0" t="0" r="6350" b="9525"/>
                  <wp:docPr id="6" name="Grafik 6" descr="T:\KAWA\400_Prozesse\07_Schutzwald_KA\Weiserflächen_ka\WF Original\WAV_Oberdiessbach_Rainwald_43\2017\Fotos\Rainwald_F4_60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KAWA\400_Prozesse\07_Schutzwald_KA\Weiserflächen_ka\WF Original\WAV_Oberdiessbach_Rainwald_43\2017\Fotos\Rainwald_F4_60_2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" r="3656"/>
                          <a:stretch/>
                        </pic:blipFill>
                        <pic:spPr bwMode="auto">
                          <a:xfrm>
                            <a:off x="0" y="0"/>
                            <a:ext cx="3251329" cy="225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9C" w:rsidTr="00E0169C">
        <w:tc>
          <w:tcPr>
            <w:tcW w:w="5016" w:type="dxa"/>
          </w:tcPr>
          <w:p w:rsidR="00E0169C" w:rsidRPr="00B40622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Fotostandort 4; 60G im Jahr 2010</w:t>
            </w:r>
          </w:p>
        </w:tc>
        <w:tc>
          <w:tcPr>
            <w:tcW w:w="5022" w:type="dxa"/>
          </w:tcPr>
          <w:p w:rsidR="00E0169C" w:rsidRPr="00B40622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FS4:60G; 2014</w:t>
            </w:r>
          </w:p>
        </w:tc>
        <w:tc>
          <w:tcPr>
            <w:tcW w:w="5379" w:type="dxa"/>
          </w:tcPr>
          <w:p w:rsidR="00E0169C" w:rsidRDefault="00E0169C" w:rsidP="00B102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FS4:60G; 2017</w:t>
            </w:r>
          </w:p>
        </w:tc>
      </w:tr>
    </w:tbl>
    <w:p w:rsidR="00811F9E" w:rsidRPr="00B102CF" w:rsidRDefault="00811F9E" w:rsidP="00B102CF"/>
    <w:sectPr w:rsidR="00811F9E" w:rsidRPr="00B102CF" w:rsidSect="00E0169C">
      <w:pgSz w:w="16838" w:h="11906" w:orient="landscape" w:code="9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285" w:rsidRDefault="007F7285" w:rsidP="0066736C">
      <w:r>
        <w:separator/>
      </w:r>
    </w:p>
  </w:endnote>
  <w:endnote w:type="continuationSeparator" w:id="0">
    <w:p w:rsidR="007F7285" w:rsidRDefault="007F7285" w:rsidP="00667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285" w:rsidRDefault="007F7285" w:rsidP="0066736C">
      <w:r>
        <w:separator/>
      </w:r>
    </w:p>
  </w:footnote>
  <w:footnote w:type="continuationSeparator" w:id="0">
    <w:p w:rsidR="007F7285" w:rsidRDefault="007F7285" w:rsidP="00667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0292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94E43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458D6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F789D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BEE49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0267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A86B0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F2E3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252B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764456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>
    <w:nsid w:val="19F50B0A"/>
    <w:multiLevelType w:val="multilevel"/>
    <w:tmpl w:val="DE481FE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1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F9E"/>
    <w:rsid w:val="00015A89"/>
    <w:rsid w:val="00055E28"/>
    <w:rsid w:val="00123139"/>
    <w:rsid w:val="00124F62"/>
    <w:rsid w:val="00175F02"/>
    <w:rsid w:val="001F25EA"/>
    <w:rsid w:val="00203FA4"/>
    <w:rsid w:val="00212325"/>
    <w:rsid w:val="002329E4"/>
    <w:rsid w:val="002B3D4A"/>
    <w:rsid w:val="002F1BB3"/>
    <w:rsid w:val="003175F3"/>
    <w:rsid w:val="00335421"/>
    <w:rsid w:val="00373325"/>
    <w:rsid w:val="00396905"/>
    <w:rsid w:val="003C1E30"/>
    <w:rsid w:val="004B39E1"/>
    <w:rsid w:val="00534F49"/>
    <w:rsid w:val="00584CCA"/>
    <w:rsid w:val="005E6475"/>
    <w:rsid w:val="0066736C"/>
    <w:rsid w:val="006B471E"/>
    <w:rsid w:val="006F2258"/>
    <w:rsid w:val="00760D78"/>
    <w:rsid w:val="007F7285"/>
    <w:rsid w:val="00811F9E"/>
    <w:rsid w:val="008274CE"/>
    <w:rsid w:val="008F76AC"/>
    <w:rsid w:val="009A0F6C"/>
    <w:rsid w:val="009B0388"/>
    <w:rsid w:val="009D29D7"/>
    <w:rsid w:val="00A63977"/>
    <w:rsid w:val="00AC4B91"/>
    <w:rsid w:val="00B102CF"/>
    <w:rsid w:val="00B16EA3"/>
    <w:rsid w:val="00B40622"/>
    <w:rsid w:val="00B7683D"/>
    <w:rsid w:val="00BB1230"/>
    <w:rsid w:val="00CD5C3E"/>
    <w:rsid w:val="00D424BD"/>
    <w:rsid w:val="00D81178"/>
    <w:rsid w:val="00DC7E6A"/>
    <w:rsid w:val="00DD1822"/>
    <w:rsid w:val="00E0169C"/>
    <w:rsid w:val="00E17F03"/>
    <w:rsid w:val="00F47A9A"/>
    <w:rsid w:val="00F9513E"/>
    <w:rsid w:val="00FC6AC1"/>
    <w:rsid w:val="00FF1234"/>
    <w:rsid w:val="00FF5DE8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83D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7683D"/>
    <w:pPr>
      <w:keepNext/>
      <w:keepLines/>
      <w:numPr>
        <w:numId w:val="45"/>
      </w:numPr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7683D"/>
    <w:pPr>
      <w:keepNext/>
      <w:keepLines/>
      <w:numPr>
        <w:ilvl w:val="1"/>
        <w:numId w:val="45"/>
      </w:numP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7683D"/>
    <w:pPr>
      <w:keepNext/>
      <w:keepLines/>
      <w:numPr>
        <w:ilvl w:val="2"/>
        <w:numId w:val="45"/>
      </w:numPr>
      <w:spacing w:before="240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683D"/>
    <w:pPr>
      <w:keepNext/>
      <w:keepLines/>
      <w:numPr>
        <w:ilvl w:val="3"/>
        <w:numId w:val="45"/>
      </w:numPr>
      <w:spacing w:before="24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683D"/>
    <w:pPr>
      <w:keepNext/>
      <w:keepLines/>
      <w:numPr>
        <w:ilvl w:val="4"/>
        <w:numId w:val="45"/>
      </w:numPr>
      <w:spacing w:before="240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C1E30"/>
    <w:pPr>
      <w:keepNext/>
      <w:keepLines/>
      <w:numPr>
        <w:ilvl w:val="5"/>
        <w:numId w:val="4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683D"/>
    <w:pPr>
      <w:keepNext/>
      <w:keepLines/>
      <w:numPr>
        <w:ilvl w:val="6"/>
        <w:numId w:val="4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683D"/>
    <w:pPr>
      <w:keepNext/>
      <w:keepLines/>
      <w:numPr>
        <w:ilvl w:val="7"/>
        <w:numId w:val="4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683D"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683D"/>
    <w:rPr>
      <w:rFonts w:eastAsiaTheme="majorEastAsia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7683D"/>
    <w:rPr>
      <w:rFonts w:eastAsiaTheme="majorEastAsia" w:cstheme="majorBidi"/>
      <w:b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7683D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683D"/>
    <w:rPr>
      <w:rFonts w:eastAsiaTheme="majorEastAsia" w:cstheme="majorBidi"/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683D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4F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68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683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68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spacing w:after="120"/>
      <w:ind w:left="1021" w:hanging="1021"/>
      <w:outlineLvl w:val="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1"/>
    </w:pPr>
  </w:style>
  <w:style w:type="paragraph" w:styleId="Verzeichnis3">
    <w:name w:val="toc 3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2"/>
    </w:pPr>
  </w:style>
  <w:style w:type="paragraph" w:styleId="Verzeichnis4">
    <w:name w:val="toc 4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3"/>
    </w:pPr>
  </w:style>
  <w:style w:type="paragraph" w:styleId="Verzeichnis5">
    <w:name w:val="toc 5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4"/>
    </w:pPr>
  </w:style>
  <w:style w:type="paragraph" w:styleId="Kopfzeile">
    <w:name w:val="header"/>
    <w:basedOn w:val="Standard"/>
    <w:link w:val="KopfzeileZchn"/>
    <w:uiPriority w:val="99"/>
    <w:semiHidden/>
    <w:unhideWhenUsed/>
    <w:rsid w:val="00FF778F"/>
    <w:pPr>
      <w:tabs>
        <w:tab w:val="center" w:pos="4706"/>
        <w:tab w:val="right" w:pos="9469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F778F"/>
    <w:rPr>
      <w:sz w:val="18"/>
    </w:rPr>
  </w:style>
  <w:style w:type="paragraph" w:styleId="Fuzeile">
    <w:name w:val="footer"/>
    <w:basedOn w:val="Standard"/>
    <w:link w:val="FuzeileZchn"/>
    <w:uiPriority w:val="99"/>
    <w:semiHidden/>
    <w:unhideWhenUsed/>
    <w:rsid w:val="00E17F03"/>
    <w:pPr>
      <w:tabs>
        <w:tab w:val="center" w:pos="4706"/>
        <w:tab w:val="right" w:pos="9469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17F03"/>
    <w:rPr>
      <w:sz w:val="18"/>
    </w:rPr>
  </w:style>
  <w:style w:type="paragraph" w:styleId="Aufzhlungszeichen">
    <w:name w:val="List Bullet"/>
    <w:basedOn w:val="Standard"/>
    <w:uiPriority w:val="99"/>
    <w:semiHidden/>
    <w:unhideWhenUsed/>
    <w:rsid w:val="00FF5DE8"/>
    <w:pPr>
      <w:numPr>
        <w:numId w:val="28"/>
      </w:numPr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7683D"/>
    <w:pPr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B102C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02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02C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27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683D"/>
    <w:pPr>
      <w:spacing w:after="0"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7683D"/>
    <w:pPr>
      <w:keepNext/>
      <w:keepLines/>
      <w:numPr>
        <w:numId w:val="45"/>
      </w:numPr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7683D"/>
    <w:pPr>
      <w:keepNext/>
      <w:keepLines/>
      <w:numPr>
        <w:ilvl w:val="1"/>
        <w:numId w:val="45"/>
      </w:numPr>
      <w:spacing w:before="24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7683D"/>
    <w:pPr>
      <w:keepNext/>
      <w:keepLines/>
      <w:numPr>
        <w:ilvl w:val="2"/>
        <w:numId w:val="45"/>
      </w:numPr>
      <w:spacing w:before="240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683D"/>
    <w:pPr>
      <w:keepNext/>
      <w:keepLines/>
      <w:numPr>
        <w:ilvl w:val="3"/>
        <w:numId w:val="45"/>
      </w:numPr>
      <w:spacing w:before="24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683D"/>
    <w:pPr>
      <w:keepNext/>
      <w:keepLines/>
      <w:numPr>
        <w:ilvl w:val="4"/>
        <w:numId w:val="45"/>
      </w:numPr>
      <w:spacing w:before="240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C1E30"/>
    <w:pPr>
      <w:keepNext/>
      <w:keepLines/>
      <w:numPr>
        <w:ilvl w:val="5"/>
        <w:numId w:val="4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683D"/>
    <w:pPr>
      <w:keepNext/>
      <w:keepLines/>
      <w:numPr>
        <w:ilvl w:val="6"/>
        <w:numId w:val="4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683D"/>
    <w:pPr>
      <w:keepNext/>
      <w:keepLines/>
      <w:numPr>
        <w:ilvl w:val="7"/>
        <w:numId w:val="4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683D"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683D"/>
    <w:rPr>
      <w:rFonts w:eastAsiaTheme="majorEastAsia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7683D"/>
    <w:rPr>
      <w:rFonts w:eastAsiaTheme="majorEastAsia" w:cstheme="majorBidi"/>
      <w:b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7683D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683D"/>
    <w:rPr>
      <w:rFonts w:eastAsiaTheme="majorEastAsia" w:cstheme="majorBidi"/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683D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4F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68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683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68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spacing w:after="120"/>
      <w:ind w:left="1021" w:hanging="1021"/>
      <w:outlineLvl w:val="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1"/>
    </w:pPr>
  </w:style>
  <w:style w:type="paragraph" w:styleId="Verzeichnis3">
    <w:name w:val="toc 3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2"/>
    </w:pPr>
  </w:style>
  <w:style w:type="paragraph" w:styleId="Verzeichnis4">
    <w:name w:val="toc 4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3"/>
    </w:pPr>
  </w:style>
  <w:style w:type="paragraph" w:styleId="Verzeichnis5">
    <w:name w:val="toc 5"/>
    <w:basedOn w:val="Standard"/>
    <w:next w:val="Standard"/>
    <w:autoRedefine/>
    <w:uiPriority w:val="39"/>
    <w:unhideWhenUsed/>
    <w:rsid w:val="00B16EA3"/>
    <w:pPr>
      <w:tabs>
        <w:tab w:val="right" w:leader="dot" w:pos="9469"/>
      </w:tabs>
      <w:ind w:left="1021" w:hanging="1021"/>
      <w:outlineLvl w:val="4"/>
    </w:pPr>
  </w:style>
  <w:style w:type="paragraph" w:styleId="Kopfzeile">
    <w:name w:val="header"/>
    <w:basedOn w:val="Standard"/>
    <w:link w:val="KopfzeileZchn"/>
    <w:uiPriority w:val="99"/>
    <w:semiHidden/>
    <w:unhideWhenUsed/>
    <w:rsid w:val="00FF778F"/>
    <w:pPr>
      <w:tabs>
        <w:tab w:val="center" w:pos="4706"/>
        <w:tab w:val="right" w:pos="9469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F778F"/>
    <w:rPr>
      <w:sz w:val="18"/>
    </w:rPr>
  </w:style>
  <w:style w:type="paragraph" w:styleId="Fuzeile">
    <w:name w:val="footer"/>
    <w:basedOn w:val="Standard"/>
    <w:link w:val="FuzeileZchn"/>
    <w:uiPriority w:val="99"/>
    <w:semiHidden/>
    <w:unhideWhenUsed/>
    <w:rsid w:val="00E17F03"/>
    <w:pPr>
      <w:tabs>
        <w:tab w:val="center" w:pos="4706"/>
        <w:tab w:val="right" w:pos="9469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17F03"/>
    <w:rPr>
      <w:sz w:val="18"/>
    </w:rPr>
  </w:style>
  <w:style w:type="paragraph" w:styleId="Aufzhlungszeichen">
    <w:name w:val="List Bullet"/>
    <w:basedOn w:val="Standard"/>
    <w:uiPriority w:val="99"/>
    <w:semiHidden/>
    <w:unhideWhenUsed/>
    <w:rsid w:val="00FF5DE8"/>
    <w:pPr>
      <w:numPr>
        <w:numId w:val="28"/>
      </w:numPr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7683D"/>
    <w:pPr>
      <w:numPr>
        <w:numId w:val="0"/>
      </w:num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B102C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02C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02C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27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D4697-8E5E-45F5-AB76-5EC73303D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F9D489FB.dotm</Template>
  <TotalTime>0</TotalTime>
  <Pages>2</Pages>
  <Words>36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Mösch</dc:creator>
  <cp:lastModifiedBy>Philipp Mösch</cp:lastModifiedBy>
  <cp:revision>2</cp:revision>
  <cp:lastPrinted>2016-10-05T12:40:00Z</cp:lastPrinted>
  <dcterms:created xsi:type="dcterms:W3CDTF">2018-09-17T12:03:00Z</dcterms:created>
  <dcterms:modified xsi:type="dcterms:W3CDTF">2018-09-17T12:03:00Z</dcterms:modified>
</cp:coreProperties>
</file>